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C3" w:rsidRDefault="001039C3" w:rsidP="001039C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bookmark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8722995</wp:posOffset>
                </wp:positionH>
                <wp:positionV relativeFrom="paragraph">
                  <wp:posOffset>-338455</wp:posOffset>
                </wp:positionV>
                <wp:extent cx="739775" cy="370205"/>
                <wp:effectExtent l="3175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9C3" w:rsidRPr="001039C3" w:rsidRDefault="001039C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ภ.ด.ส</w:t>
                            </w:r>
                            <w:proofErr w:type="spellEnd"/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1039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6.85pt;margin-top:-26.65pt;width:58.2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HgBgIAAO4DAAAOAAAAZHJzL2Uyb0RvYy54bWysU1Fv0zAQfkfiP1h+p0m7lrKo6TQ6FSGN&#10;gbTxAxzHSSwcnzm7Tcav5+x0pcAbwg+Wz3f+7r7vzpubsTfsqNBrsCWfz3LOlJVQa9uW/OvT/s07&#10;znwQthYGrCr5s/L8Zvv61WZwhVpAB6ZWyAjE+mJwJe9CcEWWedmpXvgZOGXJ2QD2IpCJbVajGAi9&#10;N9kiz99mA2DtEKTynm7vJiffJvymUTJ8bhqvAjMlp9pC2jHtVdyz7UYULQrXaXkqQ/xDFb3QlpKe&#10;oe5EEOyA+i+oXksED02YSegzaBotVeJAbOb5H2weO+FU4kLieHeWyf8/WPlw/IJM1yVfcmZFTy16&#10;UmNg72Fky6jO4HxBQY+OwsJI19TlxNS7e5DfPLOw64Rt1S0iDJ0SNVU3jy+zi6cTjo8g1fAJakoj&#10;DgES0NhgH6UjMRihU5eez52JpUi6XF9dr9crziS5rtb5Il+lDKJ4eezQhw8KehYPJUdqfAIXx3sf&#10;YjGieAmJuTwYXe+1McnAttoZZEdBQ7JP64T+W5ixMdhCfDYhxpvEMhKbKIaxGk+qVVA/E1+Eaejo&#10;k9ChA/zB2UADV3L//SBQcWY+WtLser5cxglNxnK1XpCBl57q0iOsJKiSB86m4y5MU31wqNuOMk1d&#10;snBLOjc6aRAbMlV1qpuGKklz+gBxai/tFPXrm25/AgAA//8DAFBLAwQUAAYACAAAACEAQfQYet8A&#10;AAALAQAADwAAAGRycy9kb3ducmV2LnhtbEyPQW7CMBBF95V6B2uQuqnAKSGkpHFQW6lVt1AOMImH&#10;JCIeR7Eh4fY1q7L8mqf/3+TbyXTiQoNrLSt4WUQgiCurW64VHH6/5q8gnEfW2FkmBVdysC0eH3LM&#10;tB15R5e9r0UoYZehgsb7PpPSVQ0ZdAvbE4fb0Q4GfYhDLfWAYyg3nVxG0VoabDksNNjTZ0PVaX82&#10;Co4/43OyGctvf0h3q/UHtmlpr0o9zab3NxCeJv8Pw00/qEMRnEp7Zu1EF3KcxmlgFcyTOAZxQ1ab&#10;aAmiVJBEIItc3v9Q/AEAAP//AwBQSwECLQAUAAYACAAAACEAtoM4kv4AAADhAQAAEwAAAAAAAAAA&#10;AAAAAAAAAAAAW0NvbnRlbnRfVHlwZXNdLnhtbFBLAQItABQABgAIAAAAIQA4/SH/1gAAAJQBAAAL&#10;AAAAAAAAAAAAAAAAAC8BAABfcmVscy8ucmVsc1BLAQItABQABgAIAAAAIQDNgzHgBgIAAO4DAAAO&#10;AAAAAAAAAAAAAAAAAC4CAABkcnMvZTJvRG9jLnhtbFBLAQItABQABgAIAAAAIQBB9Bh63wAAAAsB&#10;AAAPAAAAAAAAAAAAAAAAAGAEAABkcnMvZG93bnJldi54bWxQSwUGAAAAAAQABADzAAAAbAUAAAAA&#10;" stroked="f">
                <v:textbox>
                  <w:txbxContent>
                    <w:p w:rsidR="001039C3" w:rsidRPr="001039C3" w:rsidRDefault="001039C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ภ.ด.ส</w:t>
                      </w:r>
                      <w:proofErr w:type="spellEnd"/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Pr="001039C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9508490</wp:posOffset>
                </wp:positionH>
                <wp:positionV relativeFrom="paragraph">
                  <wp:posOffset>705485</wp:posOffset>
                </wp:positionV>
                <wp:extent cx="62801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39C3" w:rsidRPr="006F2CCD" w:rsidRDefault="001039C3" w:rsidP="001039C3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48.7pt;margin-top:55.55pt;width:49.45pt;height:24.7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Zn6wEAAL4DAAAOAAAAZHJzL2Uyb0RvYy54bWysU8Fu2zAMvQ/YPwi6L3bctSiMOEXXosOA&#10;bivQ7gMYWbaF2aJGKbGzrx8lJ2nX3oZdBIqint57pFZX09CLnSZv0FZyucil0FZhbWxbyR9Pdx8u&#10;pfABbA09Wl3Jvfbyav3+3Wp0pS6ww77WJBjE+nJ0lexCcGWWedXpAfwCnbZ82CANEHhLbVYTjIw+&#10;9FmR5xfZiFQ7QqW95+ztfCjXCb9ptArfm8brIPpKMreQVkrrJq7ZegVlS+A6ow404B9YDGAsP3qC&#10;uoUAYkvmDdRgFKHHJiwUDhk2jVE6aWA1y/yVmscOnE5a2BzvTjb5/wervu0eSJi6koUUFgZu0ZOe&#10;gviEkyiiO6PzJRc9Oi4LE6e5y0mpd/eofnph8aYD2+prIhw7DTWzW8ab2YurM46PIJvxK9b8DGwD&#10;JqCpoSFax2YIRucu7U+diVQUJy+Ky3x5LoXio7Plx7PiPL0A5fGyIx8+axxEDCpJ3PgEDrt7HyIZ&#10;KI8l8S2Ld6bvU/N7+1eCC2MmkY98Z+Zh2kzJpaQsCttgvWc1hPNI8RfgoEP6LcXI41RJ/2sLpKXo&#10;v1h2JM7eMaBjsDkGYBVfraQKJMW8uQnzlG4dmbZj7Nl1i9fsW2OSpmceB8I8JEnqYaDjFL7cp6rn&#10;b7f+AwAA//8DAFBLAwQUAAYACAAAACEAq4YUROAAAAANAQAADwAAAGRycy9kb3ducmV2LnhtbEyP&#10;wU7DQAxE70j8w8pIXBDdACXQkE1VimhPHFL4ADfrJlGz3ii7bQNfj3sCn2bk0fg5n4+uU0caQuvZ&#10;wN0kAUVcedtybeDr8/32GVSIyBY7z2TgmwLMi8uLHDPrT1zScRNrJSUcMjTQxNhnWoeqIYdh4nti&#10;2e384DCKHWptBzxJuev0fZKk2mHLcqHBnpYNVfvNwRmgRel/PvZh5crXt+Vq1zLd6LUx11fj4gVU&#10;pDH+heGML+hQCNPWH9gG1Ymfzp6mkhUlA+oceZylD6C2otIkBV3k+v8XxS8AAAD//wMAUEsBAi0A&#10;FAAGAAgAAAAhALaDOJL+AAAA4QEAABMAAAAAAAAAAAAAAAAAAAAAAFtDb250ZW50X1R5cGVzXS54&#10;bWxQSwECLQAUAAYACAAAACEAOP0h/9YAAACUAQAACwAAAAAAAAAAAAAAAAAvAQAAX3JlbHMvLnJl&#10;bHNQSwECLQAUAAYACAAAACEATaFmZ+sBAAC+AwAADgAAAAAAAAAAAAAAAAAuAgAAZHJzL2Uyb0Rv&#10;Yy54bWxQSwECLQAUAAYACAAAACEAq4YUROAAAAANAQAADwAAAAAAAAAAAAAAAABFBAAAZHJzL2Rv&#10;d25yZXYueG1sUEsFBgAAAAAEAAQA8wAAAFIFAAAAAA==&#10;" filled="f" stroked="f">
                <v:textbox inset="0,0,0,0">
                  <w:txbxContent>
                    <w:p w:rsidR="001039C3" w:rsidRPr="006F2CCD" w:rsidRDefault="001039C3" w:rsidP="001039C3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9508490</wp:posOffset>
                </wp:positionH>
                <wp:positionV relativeFrom="paragraph">
                  <wp:posOffset>705485</wp:posOffset>
                </wp:positionV>
                <wp:extent cx="628015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39C3" w:rsidRPr="006F2CCD" w:rsidRDefault="001039C3" w:rsidP="001039C3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48.7pt;margin-top:55.55pt;width:49.45pt;height:24.7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28x6wEAAL4DAAAOAAAAZHJzL2Uyb0RvYy54bWysU9tu2zAMfR+wfxD0vjhO16Iw4hRdiw4D&#10;ugvQ7gMYWYqF2aJGKbGzrx8lx1m3vQ17ESiKPDw8pNY3Y9+Jg6Zg0dWyXCyl0E5hY92ull+fH95c&#10;SxEiuAY6dLqWRx3kzeb1q/XgK73CFrtGk2AQF6rB17KN0VdFEVSrewgL9Nrxo0HqIfKVdkVDMDB6&#10;3xWr5fKqGJAaT6h0COy9nx7lJuMbo1X8bEzQUXS1ZG4xn5TPbTqLzRqqHYFvrTrRgH9g0YN1XPQM&#10;dQ8RxJ7sX1C9VYQBTVwo7As0xiqde+BuyuUf3Ty14HXuhcUJ/ixT+H+w6tPhCwnb8OykcNDziJ71&#10;GMU7HMUqqTP4UHHQk+ewOLI7RaZOg39E9S0Ih3ctuJ2+JcKh1dAwuzJlFi9SJ5yQQLbDR2y4DOwj&#10;ZqDRUJ8AWQzB6Dyl43kyiYpi59XqelleSqH46aJ8e7G6zBWgmpM9hfheYy+SUUviwWdwODyGmMhA&#10;NYekWg4fbNfl4XfuNwcHJk8mn/hOzOO4HbNKZ0222By5G8JppfgLsNEi/ZBi4HWqZfi+B9JSdB8c&#10;K5J2bzZoNrazAU5xai1VJCmmy12ctnTvye5axp5Ud3jLuhmbe0oCTzxOhHlJcqunhU5b+PKeo359&#10;u81PAAAA//8DAFBLAwQUAAYACAAAACEAq4YUROAAAAANAQAADwAAAGRycy9kb3ducmV2LnhtbEyP&#10;wU7DQAxE70j8w8pIXBDdACXQkE1VimhPHFL4ADfrJlGz3ii7bQNfj3sCn2bk0fg5n4+uU0caQuvZ&#10;wN0kAUVcedtybeDr8/32GVSIyBY7z2TgmwLMi8uLHDPrT1zScRNrJSUcMjTQxNhnWoeqIYdh4nti&#10;2e384DCKHWptBzxJuev0fZKk2mHLcqHBnpYNVfvNwRmgRel/PvZh5crXt+Vq1zLd6LUx11fj4gVU&#10;pDH+heGML+hQCNPWH9gG1Ymfzp6mkhUlA+oceZylD6C2otIkBV3k+v8XxS8AAAD//wMAUEsBAi0A&#10;FAAGAAgAAAAhALaDOJL+AAAA4QEAABMAAAAAAAAAAAAAAAAAAAAAAFtDb250ZW50X1R5cGVzXS54&#10;bWxQSwECLQAUAAYACAAAACEAOP0h/9YAAACUAQAACwAAAAAAAAAAAAAAAAAvAQAAX3JlbHMvLnJl&#10;bHNQSwECLQAUAAYACAAAACEAOb9vMesBAAC+AwAADgAAAAAAAAAAAAAAAAAuAgAAZHJzL2Uyb0Rv&#10;Yy54bWxQSwECLQAUAAYACAAAACEAq4YUROAAAAANAQAADwAAAAAAAAAAAAAAAABFBAAAZHJzL2Rv&#10;d25yZXYueG1sUEsFBgAAAAAEAAQA8wAAAFIFAAAAAA==&#10;" filled="f" stroked="f">
                <v:textbox inset="0,0,0,0">
                  <w:txbxContent>
                    <w:p w:rsidR="001039C3" w:rsidRPr="006F2CCD" w:rsidRDefault="001039C3" w:rsidP="001039C3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09DD" w:rsidRPr="001039C3">
        <w:rPr>
          <w:rFonts w:ascii="TH SarabunIT๙" w:hAnsi="TH SarabunIT๙" w:cs="TH SarabunIT๙"/>
          <w:b/>
          <w:bCs/>
          <w:sz w:val="36"/>
          <w:szCs w:val="36"/>
        </w:rPr>
        <w:t xml:space="preserve">แบบบัญชีรายการห้องชุด </w:t>
      </w:r>
    </w:p>
    <w:p w:rsidR="00207008" w:rsidRDefault="007E09DD" w:rsidP="001039C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39C3">
        <w:rPr>
          <w:rFonts w:ascii="TH SarabunIT๙" w:hAnsi="TH SarabunIT๙" w:cs="TH SarabunIT๙"/>
          <w:b/>
          <w:bCs/>
          <w:sz w:val="36"/>
          <w:szCs w:val="36"/>
        </w:rPr>
        <w:t>ชื่อ อปท</w:t>
      </w:r>
      <w:bookmarkEnd w:id="0"/>
      <w:r w:rsidR="001039C3">
        <w:rPr>
          <w:rFonts w:ascii="TH SarabunIT๙" w:hAnsi="TH SarabunIT๙" w:cs="TH SarabunIT๙" w:hint="cs"/>
          <w:b/>
          <w:bCs/>
          <w:sz w:val="36"/>
          <w:szCs w:val="36"/>
          <w:cs/>
        </w:rPr>
        <w:t>……………………………………….</w:t>
      </w:r>
    </w:p>
    <w:p w:rsidR="001039C3" w:rsidRPr="001039C3" w:rsidRDefault="001039C3" w:rsidP="001039C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Overlap w:val="never"/>
        <w:tblW w:w="15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848"/>
        <w:gridCol w:w="1373"/>
        <w:gridCol w:w="994"/>
        <w:gridCol w:w="1022"/>
        <w:gridCol w:w="773"/>
        <w:gridCol w:w="979"/>
        <w:gridCol w:w="1464"/>
        <w:gridCol w:w="1310"/>
        <w:gridCol w:w="1104"/>
        <w:gridCol w:w="946"/>
        <w:gridCol w:w="1498"/>
        <w:gridCol w:w="1181"/>
      </w:tblGrid>
      <w:tr w:rsidR="00207008" w:rsidRPr="001039C3" w:rsidTr="00147998">
        <w:trPr>
          <w:trHeight w:hRule="exact" w:val="49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pt"/>
                <w:rFonts w:ascii="TH SarabunIT๙" w:hAnsi="TH SarabunIT๙" w:cs="TH SarabunIT๙"/>
                <w:sz w:val="32"/>
                <w:szCs w:val="32"/>
              </w:rPr>
              <w:t>ที่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1039C3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ชื่</w:t>
            </w:r>
            <w:r w:rsidR="007E09DD"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ออาคารชุด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เลข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ทะเบียน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อาคารชุด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ที่ตั้ง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เลขที่ห้องชุด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ขนาดพื้นที่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รวม (ตร.ม.)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ลักษณะการทำประโยชน์ (ดร.ม.)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หมายเหตุ</w:t>
            </w:r>
          </w:p>
        </w:tc>
      </w:tr>
      <w:tr w:rsidR="00207008" w:rsidRPr="001039C3" w:rsidTr="00147998">
        <w:trPr>
          <w:trHeight w:hRule="exact" w:val="96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โฉนด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เลขที่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หน้า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สำรวจ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ตำบล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อำเภอ</w:t>
            </w:r>
          </w:p>
        </w:tc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อยู่อาศัย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อื่นๆ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ว่างเปล่า/</w:t>
            </w:r>
          </w:p>
          <w:p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ไม่ทำประโยชน์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tbl>
      <w:tblPr>
        <w:tblOverlap w:val="never"/>
        <w:tblW w:w="223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848"/>
        <w:gridCol w:w="1373"/>
        <w:gridCol w:w="994"/>
        <w:gridCol w:w="1022"/>
        <w:gridCol w:w="773"/>
        <w:gridCol w:w="979"/>
        <w:gridCol w:w="1463"/>
        <w:gridCol w:w="1310"/>
        <w:gridCol w:w="1106"/>
        <w:gridCol w:w="947"/>
        <w:gridCol w:w="1497"/>
        <w:gridCol w:w="1179"/>
        <w:gridCol w:w="1310"/>
        <w:gridCol w:w="1310"/>
        <w:gridCol w:w="1104"/>
        <w:gridCol w:w="946"/>
        <w:gridCol w:w="1498"/>
        <w:gridCol w:w="1181"/>
      </w:tblGrid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07008" w:rsidRDefault="00207008" w:rsidP="00147998">
      <w:pPr>
        <w:framePr w:w="15026" w:wrap="notBeside" w:vAnchor="text" w:hAnchor="text" w:xAlign="center" w:y="1"/>
        <w:rPr>
          <w:sz w:val="2"/>
          <w:szCs w:val="2"/>
        </w:rPr>
      </w:pPr>
    </w:p>
    <w:p w:rsidR="00207008" w:rsidRDefault="00207008">
      <w:pPr>
        <w:rPr>
          <w:sz w:val="2"/>
          <w:szCs w:val="2"/>
        </w:rPr>
      </w:pPr>
    </w:p>
    <w:p w:rsidR="00207008" w:rsidRDefault="00207008">
      <w:pPr>
        <w:rPr>
          <w:sz w:val="2"/>
          <w:szCs w:val="2"/>
        </w:rPr>
      </w:pPr>
      <w:bookmarkStart w:id="1" w:name="_GoBack"/>
      <w:bookmarkEnd w:id="1"/>
    </w:p>
    <w:sectPr w:rsidR="00207008">
      <w:pgSz w:w="16840" w:h="11900" w:orient="landscape"/>
      <w:pgMar w:top="1523" w:right="1028" w:bottom="1523" w:left="7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6CF" w:rsidRDefault="007E09DD">
      <w:r>
        <w:separator/>
      </w:r>
    </w:p>
  </w:endnote>
  <w:endnote w:type="continuationSeparator" w:id="0">
    <w:p w:rsidR="00C816CF" w:rsidRDefault="007E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008" w:rsidRDefault="00207008"/>
  </w:footnote>
  <w:footnote w:type="continuationSeparator" w:id="0">
    <w:p w:rsidR="00207008" w:rsidRDefault="002070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8"/>
    <w:rsid w:val="001039C3"/>
    <w:rsid w:val="00147998"/>
    <w:rsid w:val="00207008"/>
    <w:rsid w:val="007E09DD"/>
    <w:rsid w:val="008C07A6"/>
    <w:rsid w:val="00900C38"/>
    <w:rsid w:val="00C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4A054E1"/>
  <w15:docId w15:val="{5DD0368B-B791-4703-B30E-66006314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05pt">
    <w:name w:val="Body text (2) + 10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80" w:line="290" w:lineRule="exact"/>
    </w:pPr>
    <w:rPr>
      <w:rFonts w:ascii="Tahoma" w:eastAsia="Tahoma" w:hAnsi="Tahoma" w:cs="Tahoma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600" w:line="595" w:lineRule="exact"/>
      <w:ind w:firstLine="1000"/>
      <w:outlineLvl w:val="0"/>
    </w:pPr>
    <w:rPr>
      <w:rFonts w:ascii="Tahoma" w:eastAsia="Tahoma" w:hAnsi="Tahoma" w:cs="Tahoma"/>
      <w:sz w:val="28"/>
      <w:szCs w:val="28"/>
    </w:rPr>
  </w:style>
  <w:style w:type="character" w:customStyle="1" w:styleId="Heading1Exact">
    <w:name w:val="Heading #1 Exact"/>
    <w:basedOn w:val="a0"/>
    <w:rsid w:val="001039C3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yutthasak</dc:creator>
  <cp:lastModifiedBy> </cp:lastModifiedBy>
  <cp:revision>3</cp:revision>
  <dcterms:created xsi:type="dcterms:W3CDTF">2019-11-02T20:29:00Z</dcterms:created>
  <dcterms:modified xsi:type="dcterms:W3CDTF">2019-11-02T21:42:00Z</dcterms:modified>
</cp:coreProperties>
</file>