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1"/>
    <w:p w:rsidR="009D5817" w:rsidRPr="0053649A" w:rsidRDefault="00CE24B4" w:rsidP="00C67D88">
      <w:pPr>
        <w:pStyle w:val="Heading10"/>
        <w:keepNext/>
        <w:keepLines/>
        <w:shd w:val="clear" w:color="auto" w:fill="auto"/>
        <w:spacing w:after="0" w:line="307" w:lineRule="exact"/>
        <w:ind w:left="357" w:right="-526" w:firstLine="108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9525</wp:posOffset>
                </wp:positionV>
                <wp:extent cx="2707005" cy="1052830"/>
                <wp:effectExtent l="0" t="0" r="17145" b="14605"/>
                <wp:wrapThrough wrapText="bothSides">
                  <wp:wrapPolygon edited="0">
                    <wp:start x="0" y="0"/>
                    <wp:lineTo x="0" y="21509"/>
                    <wp:lineTo x="21585" y="21509"/>
                    <wp:lineTo x="21585" y="0"/>
                    <wp:lineTo x="0" y="0"/>
                  </wp:wrapPolygon>
                </wp:wrapThrough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ชื่อ </w: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begin"/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hint="cs"/>
                                <w:highlight w:val="yellow"/>
                                <w:cs/>
                              </w:rPr>
                              <w:instrText>MERGEFIELD title_name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end"/>
                            </w:r>
                            <w:r w:rsidR="00C67D88" w:rsidRPr="00C67D88">
                              <w:rPr>
                                <w:rFonts w:cs="Browallia New" w:hint="cs"/>
                                <w:szCs w:val="3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begin"/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highlight w:val="yellow"/>
                                <w:cs/>
                              </w:rPr>
                              <w:instrText>MERGEFIELD last_name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end"/>
                            </w:r>
                          </w:p>
                          <w:p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บ้านเลขที่      หมู่       ตำบล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อำเภอ       จังหวัด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AD1636" w:rsidRPr="00CE24B4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รหัสไปรษณีย์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0.15pt;margin-top:.75pt;width:213.15pt;height:82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x2VQIAAG0EAAAOAAAAZHJzL2Uyb0RvYy54bWysVM2O0zAQviPxDpbvNGloaTdqulq6FCEt&#10;P9LCA7iO01g4trHdJuUGQgIegwPixIVT9m3yKIydtlQLXBA5WDMe+/M338xkdt5UAm2ZsVzJDA8H&#10;MUZMUpVzuc7wq5fLe1OMrCMyJ0JJluEds/h8fvfOrNYpS1SpRM4MAhBp01pnuHROp1FkackqYgdK&#10;MwnBQpmKOHDNOsoNqQG9ElESxw+iWplcG0WZtbB72QfxPOAXBaPueVFY5pDIMHBzYTVhXfk1ms9I&#10;ujZEl5zuaZB/YFERLuHRI9QlcQRtDP8NquLUKKsKN6CqilRRcMpCDpDNML6VzXVJNAu5gDhWH2Wy&#10;/w+WPtu+MIjnGU4wkqSCEnXtu6792t186trvXfuxa993N5+D/aFrv3Xtj679ghKvXK1tCgDXGiBc&#10;81A10AFBBauvFH1tkVSLksg1uzBG1SUjOTAf+pvRydUex3qQVf1U5UCBbJwKQE1hKi8rCIUAHSq4&#10;O1aNNQ5R2Ewm8SSOxxhRiA3jcTK9H+oakfRwXRvrHjNVIW9k2EBbBHiyvbLO0yHp4Yh/zSrB8yUX&#10;IjhmvVoIg7YEWmgZvpDBrWNCojrDZ+Nk3CvwV4g4fH+CqLiDWRC8yvD0eIikXrdHMg+d6ggXvQ2U&#10;hdwL6bXrVXTNqtkXZqXyHUhqVN/zMKNglMq8xaiGfs+wfbMhhmEknkgoy9lwNPIDEpzReJKAY04j&#10;q9MIkRSgMuww6s2F64dqow1fl/DSoREuoJRLHkT2Ne9Z7XlDTwft9/Pnh+bUD6d+/SXmPwEAAP//&#10;AwBQSwMEFAAGAAgAAAAhAPOOIoncAAAACAEAAA8AAABkcnMvZG93bnJldi54bWxMj8FOwzAQRO9I&#10;/IO1SFwq6tA0pgpxKqjUE6eGcnfjbRIRr0Pstunfs5zocXZGs2+K9eR6ccYxdJ40PM8TEEi1tx01&#10;Gvaf26cViBANWdN7Qg1XDLAu7+8Kk1t/oR2eq9gILqGQGw1tjEMuZahbdCbM/YDE3tGPzkSWYyPt&#10;aC5c7nq5SBIlnemIP7RmwE2L9Xd1chrUT5XOPr7sjHbX7ftYu8xu9pnWjw/T2yuIiFP8D8MfPqND&#10;yUwHfyIbRK9hkaSc5HsGgu3lUikQB9bqJQVZFvJ2QPkLAAD//wMAUEsBAi0AFAAGAAgAAAAhALaD&#10;OJL+AAAA4QEAABMAAAAAAAAAAAAAAAAAAAAAAFtDb250ZW50X1R5cGVzXS54bWxQSwECLQAUAAYA&#10;CAAAACEAOP0h/9YAAACUAQAACwAAAAAAAAAAAAAAAAAvAQAAX3JlbHMvLnJlbHNQSwECLQAUAAYA&#10;CAAAACEA2gLsdlUCAABtBAAADgAAAAAAAAAAAAAAAAAuAgAAZHJzL2Uyb0RvYy54bWxQSwECLQAU&#10;AAYACAAAACEA844iidwAAAAIAQAADwAAAAAAAAAAAAAAAACvBAAAZHJzL2Rvd25yZXYueG1sUEsF&#10;BgAAAAAEAAQA8wAAALgFAAAAAA==&#10;">
                <v:textbox style="mso-fit-shape-to-text:t">
                  <w:txbxContent>
                    <w:p w:rsidR="00AD1636" w:rsidRDefault="00AD1636">
                      <w:pPr>
                        <w:rPr>
                          <w:rFonts w:cs="Browallia New"/>
                          <w:szCs w:val="30"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 xml:space="preserve">ชื่อ </w: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begin"/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 w:hint="cs"/>
                          <w:szCs w:val="30"/>
                          <w:highlight w:val="yellow"/>
                        </w:rPr>
                        <w:instrText>MERGEFIELD title_name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end"/>
                      </w:r>
                      <w:r w:rsidR="00C67D88" w:rsidRPr="00C67D88">
                        <w:rPr>
                          <w:rFonts w:cs="Browallia New" w:hint="cs"/>
                          <w:szCs w:val="30"/>
                          <w:highlight w:val="yellow"/>
                          <w:cs/>
                        </w:rPr>
                        <w:t xml:space="preserve"> </w: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begin"/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</w:rPr>
                        <w:instrText>MERGEFIELD last_name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end"/>
                      </w:r>
                    </w:p>
                    <w:p w:rsidR="00AD1636" w:rsidRDefault="00AD1636">
                      <w:pPr>
                        <w:rPr>
                          <w:rFonts w:cs="Browallia New"/>
                          <w:szCs w:val="30"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บ้านเลขที่      หมู่       ตำบล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  <w:p w:rsidR="00AD1636" w:rsidRDefault="00AD1636">
                      <w:pPr>
                        <w:rPr>
                          <w:rFonts w:cs="Browallia New"/>
                          <w:szCs w:val="30"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อำเภอ       จังหวัด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  <w:p w:rsidR="00AD1636" w:rsidRPr="00CE24B4" w:rsidRDefault="00AD1636">
                      <w:pPr>
                        <w:rPr>
                          <w:rFonts w:cs="Browallia New"/>
                          <w:szCs w:val="30"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รหัสไปรษณีย์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9285605</wp:posOffset>
                </wp:positionH>
                <wp:positionV relativeFrom="paragraph">
                  <wp:posOffset>-298450</wp:posOffset>
                </wp:positionV>
                <wp:extent cx="746760" cy="26606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636" w:rsidRPr="0053649A" w:rsidRDefault="00AD1636" w:rsidP="009D58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364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ภ.ด.ส 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731.15pt;margin-top:-23.5pt;width:58.8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NCBgIAAPUDAAAOAAAAZHJzL2Uyb0RvYy54bWysU9uO0zAQfUfiHyy/07RVN4Wo6Wrpqghp&#10;uUi7fIDjOImF4zFjt8ny9YydbKngDZEHK+MZH59zZry7HXvDzgq9Blvy1WLJmbISam3bkn97Or55&#10;y5kPwtbCgFUlf1ae3+5fv9oNrlBr6MDUChmBWF8MruRdCK7IMi871Qu/AKcsJRvAXgQKsc1qFAOh&#10;9yZbL5d5NgDWDkEq72n3fkryfcJvGiXDl6bxKjBTcuIW0oppreKa7XeiaFG4TsuZhvgHFr3Qli69&#10;QN2LINgJ9V9QvZYIHpqwkNBn0DRaqqSB1KyWf6h57IRTSQuZ493FJv//YOXn81dkuqbecWZFTy16&#10;UmNg72Fk6+jO4HxBRY+OysJI27EyKvXuAeR3zywcOmFbdYcIQ6dETexW8WR2dXTC8RGkGj5BTdeI&#10;U4AENDbYR0AygxE6den50plIRdLmdpNvc8pISq3zfJnfpBtE8XLYoQ8fFPQs/pQcqfEJXJwffIhk&#10;RPFSksiD0fVRG5MCbKuDQXYWNCTH9M3o/rrM2FhsIR6bEONOUhmFTRLDWI2znbN5FdTPJBthmj16&#10;K/TTAf7kbKC5K7n/cRKoODMfLVn3brXZxEFNweZmu6YArzPVdUZYSVAlD5xNv4cwDffJoW47umlq&#10;loU7srvRyYrYl4nVTJ9mKzk0v4M4vNdxqvr9Wve/AAAA//8DAFBLAwQUAAYACAAAACEA70/80OAA&#10;AAAMAQAADwAAAGRycy9kb3ducmV2LnhtbEyPzW6DMBCE75X6DtZG6qVKTFJ+CsVEbaVWvSbNAyzg&#10;AApeI+wE8vbdnJrjzH6ancm3s+nFRY+us6RgvQpAaKps3VGj4PD7tXwF4TxSjb0lreCqHWyLx4cc&#10;s9pOtNOXvW8Eh5DLUEHr/ZBJ6apWG3QrO2ji29GOBj3LsZH1iBOHm15ugiCWBjviDy0O+rPV1Wl/&#10;NgqOP9NzlE7ltz8kuzD+wC4p7VWpp8X8/gbC69n/w3Crz9Wh4E6lPVPtRM86jDcvzCpYhgmvuiFR&#10;kqYgSraiNcgil/cjij8AAAD//wMAUEsBAi0AFAAGAAgAAAAhALaDOJL+AAAA4QEAABMAAAAAAAAA&#10;AAAAAAAAAAAAAFtDb250ZW50X1R5cGVzXS54bWxQSwECLQAUAAYACAAAACEAOP0h/9YAAACUAQAA&#10;CwAAAAAAAAAAAAAAAAAvAQAAX3JlbHMvLnJlbHNQSwECLQAUAAYACAAAACEAnWTDQgYCAAD1AwAA&#10;DgAAAAAAAAAAAAAAAAAuAgAAZHJzL2Uyb0RvYy54bWxQSwECLQAUAAYACAAAACEA70/80OAAAAAM&#10;AQAADwAAAAAAAAAAAAAAAABgBAAAZHJzL2Rvd25yZXYueG1sUEsFBgAAAAAEAAQA8wAAAG0FAAAA&#10;AA==&#10;" stroked="f">
                <v:textbox>
                  <w:txbxContent>
                    <w:p w:rsidR="00AD1636" w:rsidRPr="0053649A" w:rsidRDefault="00AD1636" w:rsidP="009D58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3649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ภ.ด.ส</w:t>
                      </w:r>
                      <w:r w:rsidRPr="0053649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.3</w:t>
                      </w:r>
                    </w:p>
                  </w:txbxContent>
                </v:textbox>
              </v:shape>
            </w:pict>
          </mc:Fallback>
        </mc:AlternateContent>
      </w:r>
      <w:r w:rsidR="00C67D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แบบบัญชีรายการที่ดินและสิ่งปลูกสร้าง</w:t>
      </w:r>
    </w:p>
    <w:p w:rsidR="00C91787" w:rsidRDefault="00C67D88" w:rsidP="00C67D88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D206A0"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bookmarkEnd w:id="0"/>
      <w:r w:rsidR="00C9198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ชื่อองค์กรปกครองส่วนท้องถิ่น .........................</w:t>
      </w:r>
      <w:bookmarkStart w:id="1" w:name="_GoBack"/>
      <w:bookmarkEnd w:id="1"/>
    </w:p>
    <w:p w:rsidR="0053649A" w:rsidRPr="0053649A" w:rsidRDefault="0053649A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C91787" w:rsidRPr="004871D1" w:rsidTr="004871D1">
        <w:trPr>
          <w:trHeight w:hRule="exact" w:val="278"/>
          <w:jc w:val="center"/>
        </w:trPr>
        <w:tc>
          <w:tcPr>
            <w:tcW w:w="767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รายการที่ดิน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รายการสิ่งป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  <w:lang w:val="en-US"/>
              </w:rPr>
              <w:t>ลู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กสร้าง</w:t>
            </w:r>
          </w:p>
        </w:tc>
      </w:tr>
      <w:tr w:rsidR="00C91787" w:rsidRPr="004871D1" w:rsidTr="00D206A0">
        <w:trPr>
          <w:trHeight w:hRule="exact" w:val="274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0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ที่ดิน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เอกสาร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สิท</w:t>
            </w:r>
            <w:r>
              <w:rPr>
                <w:rStyle w:val="Bodytext2Tahoma"/>
                <w:rFonts w:ascii="TH SarabunIT๙" w:hAnsi="TH SarabunIT๙" w:cs="TH SarabunIT๙" w:hint="cs"/>
                <w:sz w:val="22"/>
                <w:szCs w:val="22"/>
                <w:cs/>
              </w:rPr>
              <w:t>ธิ์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ตำแหน่งที่ดิน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สถานทีตั้ง (หมู่ที/ชุมชุน, ตำบล)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จำนวนเนื้อที่ดิน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(ตร.ว.)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9D5817" w:rsidP="004871D1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871D1">
              <w:rPr>
                <w:rFonts w:ascii="TH SarabunIT๙" w:hAnsi="TH SarabunIT๙" w:cs="TH SarabunIT๙"/>
                <w:sz w:val="18"/>
                <w:szCs w:val="22"/>
                <w:cs/>
              </w:rPr>
              <w:t>ที่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บ้านเลขที่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 สิ่งปลูกสร้าง (ตามบัญชี กรมรนารักษ์)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6A0" w:rsidRPr="004871D1" w:rsidRDefault="004871D1" w:rsidP="004871D1">
            <w:pPr>
              <w:pStyle w:val="a3"/>
              <w:jc w:val="center"/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 สิ่งปลูกสร้าง (ต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ก/ไม้/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งไม้)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ขนาดพื้นทีรวม ของสิ่งปลูกสร้าง (ตร.ม.)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(ตร.ม.)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อายุโรงเรือน หรือ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="00D206A0"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ปี</w:t>
            </w: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หมายเหตุ</w:t>
            </w:r>
          </w:p>
        </w:tc>
      </w:tr>
      <w:tr w:rsidR="009D5817" w:rsidRPr="004871D1" w:rsidTr="00D206A0">
        <w:trPr>
          <w:trHeight w:hRule="exact" w:val="104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เลขที่ดิน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หน้า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สำรวจ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ตร.ว.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กรรม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</w:t>
            </w:r>
            <w:r w:rsidR="004871D1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นๆ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ประโยซน์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ใช้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หลาย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เกษตรกรรม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อื่นๆ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4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C91787" w:rsidRPr="00D206A0" w:rsidRDefault="00C91787" w:rsidP="00D206A0">
      <w:pPr>
        <w:framePr w:w="15917" w:wrap="notBeside" w:vAnchor="text" w:hAnchor="text" w:xAlign="center" w:y="1"/>
        <w:jc w:val="center"/>
        <w:rPr>
          <w:rFonts w:ascii="TH SarabunPSK" w:hAnsi="TH SarabunPSK" w:cs="TH SarabunPSK"/>
          <w:cs/>
        </w:rPr>
      </w:pPr>
    </w:p>
    <w:p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p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sectPr w:rsidR="00C91787" w:rsidRPr="009D5817">
      <w:pgSz w:w="16840" w:h="11900" w:orient="landscape"/>
      <w:pgMar w:top="1163" w:right="560" w:bottom="1163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06" w:rsidRDefault="002C4506">
      <w:pPr>
        <w:rPr>
          <w:cs/>
        </w:rPr>
      </w:pPr>
      <w:r>
        <w:separator/>
      </w:r>
    </w:p>
  </w:endnote>
  <w:endnote w:type="continuationSeparator" w:id="0">
    <w:p w:rsidR="002C4506" w:rsidRDefault="002C4506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06" w:rsidRDefault="002C4506">
      <w:pPr>
        <w:rPr>
          <w:cs/>
        </w:rPr>
      </w:pPr>
    </w:p>
  </w:footnote>
  <w:footnote w:type="continuationSeparator" w:id="0">
    <w:p w:rsidR="002C4506" w:rsidRDefault="002C4506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87"/>
    <w:rsid w:val="002C4506"/>
    <w:rsid w:val="00332F36"/>
    <w:rsid w:val="003E7366"/>
    <w:rsid w:val="004871D1"/>
    <w:rsid w:val="0053649A"/>
    <w:rsid w:val="00630F46"/>
    <w:rsid w:val="009D5817"/>
    <w:rsid w:val="00AD1636"/>
    <w:rsid w:val="00C67D88"/>
    <w:rsid w:val="00C91787"/>
    <w:rsid w:val="00C91983"/>
    <w:rsid w:val="00CE24B4"/>
    <w:rsid w:val="00D206A0"/>
    <w:rsid w:val="00E019A2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  <w:style w:type="paragraph" w:styleId="a4">
    <w:name w:val="List Paragraph"/>
    <w:basedOn w:val="a"/>
    <w:uiPriority w:val="34"/>
    <w:qFormat/>
    <w:rsid w:val="00C67D88"/>
    <w:pPr>
      <w:ind w:left="720"/>
      <w:contextualSpacing/>
    </w:pPr>
    <w:rPr>
      <w:rFonts w:cs="Angsana New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  <w:style w:type="paragraph" w:styleId="a4">
    <w:name w:val="List Paragraph"/>
    <w:basedOn w:val="a"/>
    <w:uiPriority w:val="34"/>
    <w:qFormat/>
    <w:rsid w:val="00C67D88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6509-6043-4753-A3F5-CEC93C1B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Buraki ..</dc:creator>
  <cp:lastModifiedBy>Win 8 Pro</cp:lastModifiedBy>
  <cp:revision>6</cp:revision>
  <cp:lastPrinted>2019-11-18T09:34:00Z</cp:lastPrinted>
  <dcterms:created xsi:type="dcterms:W3CDTF">2019-11-18T09:08:00Z</dcterms:created>
  <dcterms:modified xsi:type="dcterms:W3CDTF">2020-09-21T05:19:00Z</dcterms:modified>
</cp:coreProperties>
</file>